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C42F9" w14:textId="77777777" w:rsidR="00801C40" w:rsidRPr="00801C40" w:rsidRDefault="00801C40" w:rsidP="00801C40">
      <w:r w:rsidRPr="00801C40">
        <w:t>Spoštovane in spoštovani! Na KSZI se je obrnila Varuhinja pravic gledalcev, poslušalcev, bralcev ter uporabnikov programskih vsebin RTV Slovenija, gospa Marica Uršič Zupan. Spodaj navajam ustrezna prejeta gradiva, ki sem jih uredil po kronološkem redu, in prosim za vaša mnenja.</w:t>
      </w:r>
    </w:p>
    <w:p w14:paraId="4732256B" w14:textId="77777777" w:rsidR="00801C40" w:rsidRPr="00801C40" w:rsidRDefault="00801C40" w:rsidP="00801C40">
      <w:pPr>
        <w:numPr>
          <w:ilvl w:val="0"/>
          <w:numId w:val="1"/>
        </w:numPr>
      </w:pPr>
      <w:r w:rsidRPr="00801C40">
        <w:t xml:space="preserve">V oddaji na TV Koper, dne 20. oktobra, je bilo v prispevku o Pivki uporabljeno ime San </w:t>
      </w:r>
      <w:proofErr w:type="spellStart"/>
      <w:r w:rsidRPr="00801C40">
        <w:t>Pietro</w:t>
      </w:r>
      <w:proofErr w:type="spellEnd"/>
      <w:r w:rsidRPr="00801C40">
        <w:t xml:space="preserve"> del </w:t>
      </w:r>
      <w:proofErr w:type="spellStart"/>
      <w:r w:rsidRPr="00801C40">
        <w:t>Carso</w:t>
      </w:r>
      <w:proofErr w:type="spellEnd"/>
      <w:r w:rsidRPr="00801C40">
        <w:t>. Dostop do oddaje je na voljo tule: </w:t>
      </w:r>
      <w:hyperlink r:id="rId5" w:tgtFrame="_blank" w:history="1">
        <w:r w:rsidRPr="00801C40">
          <w:rPr>
            <w:rStyle w:val="Hiperpovezava"/>
          </w:rPr>
          <w:t>https://www.rtvslo.si/rtv365/arhiv/175168227?s=tv</w:t>
        </w:r>
      </w:hyperlink>
    </w:p>
    <w:p w14:paraId="69D26757" w14:textId="77777777" w:rsidR="00801C40" w:rsidRPr="00801C40" w:rsidRDefault="00801C40" w:rsidP="00801C40">
      <w:pPr>
        <w:numPr>
          <w:ilvl w:val="0"/>
          <w:numId w:val="1"/>
        </w:numPr>
      </w:pPr>
      <w:r w:rsidRPr="00801C40">
        <w:t>Glede rabe imena sta se na Varuhinjo obrnila vsaj dva gledalca oziroma poslušalca.</w:t>
      </w:r>
    </w:p>
    <w:p w14:paraId="47D35CE8" w14:textId="77777777" w:rsidR="00801C40" w:rsidRPr="00801C40" w:rsidRDefault="00801C40" w:rsidP="00801C40">
      <w:r w:rsidRPr="00801C40">
        <w:t>a. Spoštovani. Odločno protestiram ob nedopustni uporabi, vsaj meni neobstoječega krajevnega imena SAN PIETRO DEL CARSO za PIVKO na televiziji ki je financirana z našim, to je Slovenskim denarjem.</w:t>
      </w:r>
      <w:r w:rsidRPr="00801C40">
        <w:br/>
        <w:t>Prosim za pojasnilo, hvala.</w:t>
      </w:r>
      <w:r w:rsidRPr="00801C40">
        <w:br/>
        <w:t>(D. Ž.)</w:t>
      </w:r>
    </w:p>
    <w:p w14:paraId="12A00421" w14:textId="77777777" w:rsidR="00801C40" w:rsidRPr="00801C40" w:rsidRDefault="00801C40" w:rsidP="00801C40">
      <w:r w:rsidRPr="00801C40">
        <w:t xml:space="preserve">b. Pozdravljeni, v današnji oddaji (20.10.2025) sem med oddajo </w:t>
      </w:r>
      <w:proofErr w:type="spellStart"/>
      <w:r w:rsidRPr="00801C40">
        <w:t>Tuttoggi</w:t>
      </w:r>
      <w:proofErr w:type="spellEnd"/>
      <w:r w:rsidRPr="00801C40">
        <w:t xml:space="preserve">, na sporedu na TV Koper, naletel na dokaj neprimerno vsebino (slika v prilogi). V prispevku o streljanju v Pivki, se je na ekranu izpisalo ime "San </w:t>
      </w:r>
      <w:proofErr w:type="spellStart"/>
      <w:r w:rsidRPr="00801C40">
        <w:t>Pietro</w:t>
      </w:r>
      <w:proofErr w:type="spellEnd"/>
      <w:r w:rsidRPr="00801C40">
        <w:t xml:space="preserve"> del </w:t>
      </w:r>
      <w:proofErr w:type="spellStart"/>
      <w:r w:rsidRPr="00801C40">
        <w:t>Carso</w:t>
      </w:r>
      <w:proofErr w:type="spellEnd"/>
      <w:r w:rsidRPr="00801C40">
        <w:t xml:space="preserve">". Naj vas spomnim, da se je sledeča terminologija pojavila kot direktna posledica fašističnega zakona 800/1923, v obdobju, ki je našemu narodu prineslo veliko trpljenja in gorja in ko se je tretjina slovenskega naroda znašla v fašistični Italiji. Originalno ime, </w:t>
      </w:r>
      <w:proofErr w:type="spellStart"/>
      <w:r w:rsidRPr="00801C40">
        <w:t>Šentpeter</w:t>
      </w:r>
      <w:proofErr w:type="spellEnd"/>
      <w:r w:rsidRPr="00801C40">
        <w:t xml:space="preserve"> (iz katerega potem poitalijančeno poimenovanje San </w:t>
      </w:r>
      <w:proofErr w:type="spellStart"/>
      <w:r w:rsidRPr="00801C40">
        <w:t>Pietro</w:t>
      </w:r>
      <w:proofErr w:type="spellEnd"/>
      <w:r w:rsidRPr="00801C40">
        <w:t xml:space="preserve"> sul </w:t>
      </w:r>
      <w:proofErr w:type="spellStart"/>
      <w:r w:rsidRPr="00801C40">
        <w:t>Carso</w:t>
      </w:r>
      <w:proofErr w:type="spellEnd"/>
      <w:r w:rsidRPr="00801C40">
        <w:t>), je bilo leta 1952 spremenjeno v Pivka na podlagi ' Zakona o imenovanju naselij in označevanju trgov, ulic in zgradb" iz leta 1948. Uradno italijanska različica NE OBSTAJA, saj se Pivka NE nahaja na dvojezičnem oz. narodnostno mešanem območju, ki ga določa Ustava republike Slovenije.</w:t>
      </w:r>
      <w:r w:rsidRPr="00801C40">
        <w:br/>
        <w:t>Poleg tega gre očitno za poskus ovrednotenja in legalizacije pravno ne-obstoječega poimenovanja kraja v Sloveniji in glede na to, da napačno informacijo podaja javna in državna televizija (torej financirana s strani davkoplačevalcev), je še dodatna obremenilna okoliščina. Poleg tega pa menim, da je RTV dolžna upoštevati slovensko zakonodajo, in posledično tudi slovenska pravno veljavna imena krajev. Lep pozdrav (E. S.)</w:t>
      </w:r>
    </w:p>
    <w:p w14:paraId="1FCB2348" w14:textId="77777777" w:rsidR="00801C40" w:rsidRPr="00801C40" w:rsidRDefault="00801C40" w:rsidP="00801C40">
      <w:pPr>
        <w:numPr>
          <w:ilvl w:val="0"/>
          <w:numId w:val="2"/>
        </w:numPr>
      </w:pPr>
      <w:r w:rsidRPr="00801C40">
        <w:t>Varuhinja je pridobila mnenje uredništva:</w:t>
      </w:r>
      <w:r w:rsidRPr="00801C40">
        <w:br/>
        <w:t>Spoštovani,</w:t>
      </w:r>
      <w:r w:rsidRPr="00801C40">
        <w:br/>
        <w:t xml:space="preserve">italijansko ime San </w:t>
      </w:r>
      <w:proofErr w:type="spellStart"/>
      <w:r w:rsidRPr="00801C40">
        <w:t>Pietro</w:t>
      </w:r>
      <w:proofErr w:type="spellEnd"/>
      <w:r w:rsidRPr="00801C40">
        <w:t xml:space="preserve"> sul </w:t>
      </w:r>
      <w:proofErr w:type="spellStart"/>
      <w:r w:rsidRPr="00801C40">
        <w:t>Carso</w:t>
      </w:r>
      <w:proofErr w:type="spellEnd"/>
      <w:r w:rsidRPr="00801C40">
        <w:t xml:space="preserve"> smo uporabili z namenom, da bi našim gledalcev olajšali razumevanje kraja, kjer se je dogodek zgodil. Takšno odločitev smo sprejeli, ker je poslanstvo našega programa predvsem informirati italijansko avtohtono narodno skupnost, ki živi v Slovenij. Kadar obstaja italijanski ustreznik krajevnega imena ga v naših programskih vsebinah uporabljamo skupaj z uradnim slovenskim imenom. Ob tem želim poudariti, da ime San </w:t>
      </w:r>
      <w:proofErr w:type="spellStart"/>
      <w:r w:rsidRPr="00801C40">
        <w:t>Pietro</w:t>
      </w:r>
      <w:proofErr w:type="spellEnd"/>
      <w:r w:rsidRPr="00801C40">
        <w:t xml:space="preserve"> sul </w:t>
      </w:r>
      <w:proofErr w:type="spellStart"/>
      <w:r w:rsidRPr="00801C40">
        <w:t>Carso</w:t>
      </w:r>
      <w:proofErr w:type="spellEnd"/>
      <w:r w:rsidRPr="00801C40">
        <w:t xml:space="preserve"> izvira iz obdobja pred 20. stoletjem, ko se je Pivka imenovala </w:t>
      </w:r>
      <w:proofErr w:type="spellStart"/>
      <w:r w:rsidRPr="00801C40">
        <w:t>Šentpeter</w:t>
      </w:r>
      <w:proofErr w:type="spellEnd"/>
      <w:r w:rsidRPr="00801C40">
        <w:t xml:space="preserve"> in to nima nikakršne povezave s totalitarnimi režimi prejšnjega stoletja. Gre za zgodovinsko krajevno ime, ki je bilo v 19. stoletju pogosto uporabljeno, kot je razvidno iz priloženih zgodovinskih virov, vključno s tistimi iz časa Habsburžanov.</w:t>
      </w:r>
      <w:r w:rsidRPr="00801C40">
        <w:br/>
        <w:t>Iskreno nam je žal, če je uporaba tega krajevnega imena koga prizadela. Naš namen nikakor ni bil obujanje spominov pretekle tragične dogodke ali povzročanje nelagodja pri večinskem prebivalstvu Slovenije.</w:t>
      </w:r>
      <w:r w:rsidRPr="00801C40">
        <w:br/>
        <w:t xml:space="preserve">V našem programu prav tako redno uporabljamo krajevna imena v italijanskem jeziku, kot so na primer </w:t>
      </w:r>
      <w:proofErr w:type="spellStart"/>
      <w:r w:rsidRPr="00801C40">
        <w:t>Postumia</w:t>
      </w:r>
      <w:proofErr w:type="spellEnd"/>
      <w:r w:rsidRPr="00801C40">
        <w:t xml:space="preserve"> (Postojna), </w:t>
      </w:r>
      <w:proofErr w:type="spellStart"/>
      <w:r w:rsidRPr="00801C40">
        <w:t>Lubiana</w:t>
      </w:r>
      <w:proofErr w:type="spellEnd"/>
      <w:r w:rsidRPr="00801C40">
        <w:t xml:space="preserve"> (Ljubljana), </w:t>
      </w:r>
      <w:proofErr w:type="spellStart"/>
      <w:r w:rsidRPr="00801C40">
        <w:t>Plezzo</w:t>
      </w:r>
      <w:proofErr w:type="spellEnd"/>
      <w:r w:rsidRPr="00801C40">
        <w:t xml:space="preserve"> (Bovec), </w:t>
      </w:r>
      <w:proofErr w:type="spellStart"/>
      <w:r w:rsidRPr="00801C40">
        <w:t>Caporetto</w:t>
      </w:r>
      <w:proofErr w:type="spellEnd"/>
      <w:r w:rsidRPr="00801C40">
        <w:t xml:space="preserve"> (Kobarid), itd. Logika uporabe teh imen je enaka kot se uporabljajo imena italijanskih krajev v slovenščini, kot na primer Benetke (</w:t>
      </w:r>
      <w:proofErr w:type="spellStart"/>
      <w:r w:rsidRPr="00801C40">
        <w:t>Venezia</w:t>
      </w:r>
      <w:proofErr w:type="spellEnd"/>
      <w:r w:rsidRPr="00801C40">
        <w:t>), Videm (</w:t>
      </w:r>
      <w:proofErr w:type="spellStart"/>
      <w:r w:rsidRPr="00801C40">
        <w:t>Udine</w:t>
      </w:r>
      <w:proofErr w:type="spellEnd"/>
      <w:r w:rsidRPr="00801C40">
        <w:t>), Tržič (</w:t>
      </w:r>
      <w:proofErr w:type="spellStart"/>
      <w:r w:rsidRPr="00801C40">
        <w:t>Monfalcone</w:t>
      </w:r>
      <w:proofErr w:type="spellEnd"/>
      <w:r w:rsidRPr="00801C40">
        <w:t>), Trbiž (</w:t>
      </w:r>
      <w:proofErr w:type="spellStart"/>
      <w:r w:rsidRPr="00801C40">
        <w:t>Tarvisio</w:t>
      </w:r>
      <w:proofErr w:type="spellEnd"/>
      <w:r w:rsidRPr="00801C40">
        <w:t>), itd.</w:t>
      </w:r>
    </w:p>
    <w:p w14:paraId="4F154AF6" w14:textId="77777777" w:rsidR="00801C40" w:rsidRPr="00801C40" w:rsidRDefault="00801C40" w:rsidP="00801C40">
      <w:r w:rsidRPr="00801C40">
        <w:t>Hvala in lep pozdrav!</w:t>
      </w:r>
    </w:p>
    <w:p w14:paraId="7EE995FB" w14:textId="77777777" w:rsidR="00801C40" w:rsidRPr="00801C40" w:rsidRDefault="00801C40" w:rsidP="00801C40">
      <w:r w:rsidRPr="00801C40">
        <w:t>Matjaž Geršič</w:t>
      </w:r>
    </w:p>
    <w:sectPr w:rsidR="00801C40" w:rsidRPr="00801C40" w:rsidSect="00801C40">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91EE7"/>
    <w:multiLevelType w:val="multilevel"/>
    <w:tmpl w:val="650CE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0901B7"/>
    <w:multiLevelType w:val="multilevel"/>
    <w:tmpl w:val="F516E2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5374900">
    <w:abstractNumId w:val="0"/>
  </w:num>
  <w:num w:numId="2" w16cid:durableId="1514372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C40"/>
    <w:rsid w:val="004350D4"/>
    <w:rsid w:val="00801C40"/>
    <w:rsid w:val="00821B8C"/>
    <w:rsid w:val="00E0628A"/>
    <w:rsid w:val="00F9456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70C90"/>
  <w15:chartTrackingRefBased/>
  <w15:docId w15:val="{F0F8D5F7-F0BD-47E6-8FFC-8C0566A0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01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01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01C4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01C4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01C40"/>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01C4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01C4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01C4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01C4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01C40"/>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01C40"/>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01C40"/>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01C40"/>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01C40"/>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01C4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01C4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01C4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01C40"/>
    <w:rPr>
      <w:rFonts w:eastAsiaTheme="majorEastAsia" w:cstheme="majorBidi"/>
      <w:color w:val="272727" w:themeColor="text1" w:themeTint="D8"/>
    </w:rPr>
  </w:style>
  <w:style w:type="paragraph" w:styleId="Naslov">
    <w:name w:val="Title"/>
    <w:basedOn w:val="Navaden"/>
    <w:next w:val="Navaden"/>
    <w:link w:val="NaslovZnak"/>
    <w:uiPriority w:val="10"/>
    <w:qFormat/>
    <w:rsid w:val="00801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01C4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01C4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01C4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01C40"/>
    <w:pPr>
      <w:spacing w:before="160"/>
      <w:jc w:val="center"/>
    </w:pPr>
    <w:rPr>
      <w:i/>
      <w:iCs/>
      <w:color w:val="404040" w:themeColor="text1" w:themeTint="BF"/>
    </w:rPr>
  </w:style>
  <w:style w:type="character" w:customStyle="1" w:styleId="CitatZnak">
    <w:name w:val="Citat Znak"/>
    <w:basedOn w:val="Privzetapisavaodstavka"/>
    <w:link w:val="Citat"/>
    <w:uiPriority w:val="29"/>
    <w:rsid w:val="00801C40"/>
    <w:rPr>
      <w:i/>
      <w:iCs/>
      <w:color w:val="404040" w:themeColor="text1" w:themeTint="BF"/>
    </w:rPr>
  </w:style>
  <w:style w:type="paragraph" w:styleId="Odstavekseznama">
    <w:name w:val="List Paragraph"/>
    <w:basedOn w:val="Navaden"/>
    <w:uiPriority w:val="34"/>
    <w:qFormat/>
    <w:rsid w:val="00801C40"/>
    <w:pPr>
      <w:ind w:left="720"/>
      <w:contextualSpacing/>
    </w:pPr>
  </w:style>
  <w:style w:type="character" w:styleId="Intenzivenpoudarek">
    <w:name w:val="Intense Emphasis"/>
    <w:basedOn w:val="Privzetapisavaodstavka"/>
    <w:uiPriority w:val="21"/>
    <w:qFormat/>
    <w:rsid w:val="00801C40"/>
    <w:rPr>
      <w:i/>
      <w:iCs/>
      <w:color w:val="0F4761" w:themeColor="accent1" w:themeShade="BF"/>
    </w:rPr>
  </w:style>
  <w:style w:type="paragraph" w:styleId="Intenzivencitat">
    <w:name w:val="Intense Quote"/>
    <w:basedOn w:val="Navaden"/>
    <w:next w:val="Navaden"/>
    <w:link w:val="IntenzivencitatZnak"/>
    <w:uiPriority w:val="30"/>
    <w:qFormat/>
    <w:rsid w:val="00801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01C40"/>
    <w:rPr>
      <w:i/>
      <w:iCs/>
      <w:color w:val="0F4761" w:themeColor="accent1" w:themeShade="BF"/>
    </w:rPr>
  </w:style>
  <w:style w:type="character" w:styleId="Intenzivensklic">
    <w:name w:val="Intense Reference"/>
    <w:basedOn w:val="Privzetapisavaodstavka"/>
    <w:uiPriority w:val="32"/>
    <w:qFormat/>
    <w:rsid w:val="00801C40"/>
    <w:rPr>
      <w:b/>
      <w:bCs/>
      <w:smallCaps/>
      <w:color w:val="0F4761" w:themeColor="accent1" w:themeShade="BF"/>
      <w:spacing w:val="5"/>
    </w:rPr>
  </w:style>
  <w:style w:type="character" w:styleId="Hiperpovezava">
    <w:name w:val="Hyperlink"/>
    <w:basedOn w:val="Privzetapisavaodstavka"/>
    <w:uiPriority w:val="99"/>
    <w:unhideWhenUsed/>
    <w:rsid w:val="00801C40"/>
    <w:rPr>
      <w:color w:val="467886" w:themeColor="hyperlink"/>
      <w:u w:val="single"/>
    </w:rPr>
  </w:style>
  <w:style w:type="character" w:styleId="Nerazreenaomemba">
    <w:name w:val="Unresolved Mention"/>
    <w:basedOn w:val="Privzetapisavaodstavka"/>
    <w:uiPriority w:val="99"/>
    <w:semiHidden/>
    <w:unhideWhenUsed/>
    <w:rsid w:val="00801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898542">
      <w:bodyDiv w:val="1"/>
      <w:marLeft w:val="0"/>
      <w:marRight w:val="0"/>
      <w:marTop w:val="0"/>
      <w:marBottom w:val="0"/>
      <w:divBdr>
        <w:top w:val="none" w:sz="0" w:space="0" w:color="auto"/>
        <w:left w:val="none" w:sz="0" w:space="0" w:color="auto"/>
        <w:bottom w:val="none" w:sz="0" w:space="0" w:color="auto"/>
        <w:right w:val="none" w:sz="0" w:space="0" w:color="auto"/>
      </w:divBdr>
    </w:div>
    <w:div w:id="69233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tvslo.si/rtv365/arhiv/175168227?s=tv"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537</Words>
  <Characters>3063</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Brnot</dc:creator>
  <cp:keywords/>
  <dc:description/>
  <cp:lastModifiedBy>Marija Brnot</cp:lastModifiedBy>
  <cp:revision>1</cp:revision>
  <dcterms:created xsi:type="dcterms:W3CDTF">2025-10-27T13:10:00Z</dcterms:created>
  <dcterms:modified xsi:type="dcterms:W3CDTF">2025-10-27T13:11:00Z</dcterms:modified>
</cp:coreProperties>
</file>